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37D15" w14:textId="77777777" w:rsidR="00011B76" w:rsidRPr="005F273B" w:rsidRDefault="00CB7977">
      <w:pPr>
        <w:rPr>
          <w:b/>
          <w:sz w:val="32"/>
        </w:rPr>
      </w:pPr>
      <w:r w:rsidRPr="005F273B">
        <w:rPr>
          <w:b/>
          <w:sz w:val="32"/>
        </w:rPr>
        <w:t xml:space="preserve">Planung von </w:t>
      </w:r>
      <w:r w:rsidR="006E435F" w:rsidRPr="005F273B">
        <w:rPr>
          <w:b/>
          <w:sz w:val="32"/>
        </w:rPr>
        <w:t>regionale</w:t>
      </w:r>
      <w:r w:rsidRPr="005F273B">
        <w:rPr>
          <w:b/>
          <w:sz w:val="32"/>
        </w:rPr>
        <w:t>n</w:t>
      </w:r>
      <w:r w:rsidR="00011B76" w:rsidRPr="005F273B">
        <w:rPr>
          <w:b/>
          <w:sz w:val="32"/>
        </w:rPr>
        <w:t xml:space="preserve"> </w:t>
      </w:r>
      <w:r w:rsidRPr="005F273B">
        <w:rPr>
          <w:b/>
          <w:sz w:val="32"/>
        </w:rPr>
        <w:t>„</w:t>
      </w:r>
      <w:r w:rsidR="00011B76" w:rsidRPr="005F273B">
        <w:rPr>
          <w:b/>
          <w:sz w:val="32"/>
        </w:rPr>
        <w:t>Rad</w:t>
      </w:r>
      <w:r w:rsidRPr="005F273B">
        <w:rPr>
          <w:b/>
          <w:sz w:val="32"/>
        </w:rPr>
        <w:t>schnell</w:t>
      </w:r>
      <w:r w:rsidR="00011B76" w:rsidRPr="005F273B">
        <w:rPr>
          <w:b/>
          <w:sz w:val="32"/>
        </w:rPr>
        <w:t>verbindungen</w:t>
      </w:r>
      <w:r w:rsidRPr="005F273B">
        <w:rPr>
          <w:b/>
          <w:sz w:val="32"/>
        </w:rPr>
        <w:t>“</w:t>
      </w:r>
      <w:r w:rsidR="00011B76" w:rsidRPr="005F273B">
        <w:rPr>
          <w:b/>
          <w:sz w:val="32"/>
        </w:rPr>
        <w:t xml:space="preserve"> </w:t>
      </w:r>
      <w:r w:rsidR="005F273B">
        <w:rPr>
          <w:b/>
          <w:sz w:val="32"/>
        </w:rPr>
        <w:t>gestartet</w:t>
      </w:r>
    </w:p>
    <w:p w14:paraId="54F24480" w14:textId="1464C4D7" w:rsidR="00011B76" w:rsidRPr="005F273B" w:rsidRDefault="006E435F">
      <w:pPr>
        <w:rPr>
          <w:b/>
          <w:i/>
          <w:sz w:val="24"/>
        </w:rPr>
      </w:pPr>
      <w:r w:rsidRPr="005F273B">
        <w:rPr>
          <w:b/>
          <w:i/>
          <w:sz w:val="24"/>
        </w:rPr>
        <w:t xml:space="preserve">Gemeinden der Region Vorderland </w:t>
      </w:r>
      <w:r w:rsidR="00AC395F">
        <w:rPr>
          <w:b/>
          <w:i/>
          <w:sz w:val="24"/>
        </w:rPr>
        <w:t xml:space="preserve">und </w:t>
      </w:r>
      <w:proofErr w:type="spellStart"/>
      <w:r w:rsidR="00AC395F" w:rsidRPr="005F273B">
        <w:rPr>
          <w:b/>
          <w:i/>
          <w:sz w:val="24"/>
        </w:rPr>
        <w:t>Kummenberg</w:t>
      </w:r>
      <w:proofErr w:type="spellEnd"/>
      <w:r w:rsidR="00AC395F" w:rsidRPr="005F273B">
        <w:rPr>
          <w:b/>
          <w:i/>
          <w:sz w:val="24"/>
        </w:rPr>
        <w:t xml:space="preserve">-Gemeinden </w:t>
      </w:r>
      <w:r w:rsidR="00491289">
        <w:rPr>
          <w:b/>
          <w:i/>
          <w:sz w:val="24"/>
        </w:rPr>
        <w:t xml:space="preserve">beginnen </w:t>
      </w:r>
      <w:r w:rsidR="005F273B">
        <w:rPr>
          <w:b/>
          <w:i/>
          <w:sz w:val="24"/>
        </w:rPr>
        <w:t>gemeinsam</w:t>
      </w:r>
      <w:r w:rsidR="00011B76" w:rsidRPr="005F273B">
        <w:rPr>
          <w:b/>
          <w:i/>
          <w:sz w:val="24"/>
        </w:rPr>
        <w:t xml:space="preserve"> einen</w:t>
      </w:r>
      <w:r w:rsidRPr="005F273B">
        <w:rPr>
          <w:b/>
          <w:i/>
          <w:sz w:val="24"/>
        </w:rPr>
        <w:t xml:space="preserve"> </w:t>
      </w:r>
      <w:r w:rsidR="00011B76" w:rsidRPr="005F273B">
        <w:rPr>
          <w:b/>
          <w:i/>
          <w:sz w:val="24"/>
        </w:rPr>
        <w:t xml:space="preserve">Planungsprozess </w:t>
      </w:r>
      <w:r w:rsidR="005F273B">
        <w:rPr>
          <w:b/>
          <w:i/>
          <w:sz w:val="24"/>
        </w:rPr>
        <w:t>zur Realisierung von</w:t>
      </w:r>
      <w:r w:rsidR="00011B76" w:rsidRPr="005F273B">
        <w:rPr>
          <w:b/>
          <w:i/>
          <w:sz w:val="24"/>
        </w:rPr>
        <w:t xml:space="preserve"> Radschnellverbindungen</w:t>
      </w:r>
      <w:r w:rsidRPr="005F273B">
        <w:rPr>
          <w:b/>
          <w:i/>
          <w:sz w:val="24"/>
        </w:rPr>
        <w:t xml:space="preserve">. </w:t>
      </w:r>
      <w:r w:rsidR="00011B76" w:rsidRPr="005F273B">
        <w:rPr>
          <w:b/>
          <w:i/>
          <w:sz w:val="24"/>
        </w:rPr>
        <w:t>Erste Ergebnisse sollen bis Mitte des kommenden Jahres vorliegen.</w:t>
      </w:r>
    </w:p>
    <w:p w14:paraId="6D3AD357" w14:textId="67033044" w:rsidR="005F273B" w:rsidRDefault="006E435F">
      <w:r>
        <w:t>Radfahren liegt im Trend. I</w:t>
      </w:r>
      <w:r w:rsidR="00B421CC">
        <w:t xml:space="preserve">mmer mehr </w:t>
      </w:r>
      <w:r w:rsidR="00882ADA">
        <w:t>Menschen</w:t>
      </w:r>
      <w:r w:rsidR="00B421CC">
        <w:t xml:space="preserve"> </w:t>
      </w:r>
      <w:r w:rsidR="00882ADA">
        <w:t xml:space="preserve">nutzen </w:t>
      </w:r>
      <w:r>
        <w:t xml:space="preserve">in Vorarlberg </w:t>
      </w:r>
      <w:r w:rsidR="00011B76">
        <w:t xml:space="preserve">das Fahrrad </w:t>
      </w:r>
      <w:r w:rsidR="00882ADA">
        <w:t xml:space="preserve">und legen dank E-Bike-Technologie auch immer längere Strecken mit dem </w:t>
      </w:r>
      <w:r w:rsidR="00011B76">
        <w:t>gesunde</w:t>
      </w:r>
      <w:r w:rsidR="00882ADA">
        <w:t xml:space="preserve">n und umweltfreundlichen </w:t>
      </w:r>
      <w:r w:rsidR="00011B76">
        <w:t>Verkehrsmittel</w:t>
      </w:r>
      <w:r w:rsidR="00882ADA">
        <w:t xml:space="preserve"> zurück</w:t>
      </w:r>
      <w:r w:rsidR="00B421CC">
        <w:t xml:space="preserve">. </w:t>
      </w:r>
      <w:r w:rsidR="00011B76">
        <w:t>Um diesem erfreulichen Trend Rechnung zu tragen</w:t>
      </w:r>
      <w:r w:rsidR="00651221">
        <w:t xml:space="preserve"> und bestehende Defizite in den Radverbindungen</w:t>
      </w:r>
      <w:r w:rsidR="00882ADA">
        <w:t xml:space="preserve"> zwischen den Regionen </w:t>
      </w:r>
      <w:r w:rsidR="00651221">
        <w:t>zu beheben</w:t>
      </w:r>
      <w:r w:rsidR="00011B76">
        <w:t xml:space="preserve">, </w:t>
      </w:r>
      <w:r w:rsidR="00B421CC">
        <w:t xml:space="preserve">haben </w:t>
      </w:r>
      <w:r w:rsidR="00882ADA">
        <w:t xml:space="preserve">Vorderland- und </w:t>
      </w:r>
      <w:proofErr w:type="spellStart"/>
      <w:r w:rsidR="00882ADA">
        <w:t>Kummenberg</w:t>
      </w:r>
      <w:proofErr w:type="spellEnd"/>
      <w:r w:rsidR="00882ADA">
        <w:t>-</w:t>
      </w:r>
      <w:r w:rsidR="00B421CC">
        <w:t xml:space="preserve">Gemeinden </w:t>
      </w:r>
      <w:r w:rsidR="00882ADA">
        <w:t>gemeinsam die Entwicklung von regionalen Radschnellverbindungen beauftragt</w:t>
      </w:r>
      <w:r w:rsidR="00651221">
        <w:t xml:space="preserve">. </w:t>
      </w:r>
    </w:p>
    <w:p w14:paraId="04CA9F94" w14:textId="7FE0D2B3" w:rsidR="00B421CC" w:rsidRDefault="00882ADA">
      <w:r>
        <w:t>Dass Handlungsbedarf besteh</w:t>
      </w:r>
      <w:r w:rsidR="00491289">
        <w:t>t</w:t>
      </w:r>
      <w:r>
        <w:t>, ist unbestritten,</w:t>
      </w:r>
      <w:r w:rsidR="005F273B">
        <w:t xml:space="preserve"> denn d</w:t>
      </w:r>
      <w:r w:rsidR="00651221">
        <w:t xml:space="preserve">erzeit können </w:t>
      </w:r>
      <w:r w:rsidR="000F4C8D">
        <w:t xml:space="preserve">Radfahrende </w:t>
      </w:r>
      <w:r w:rsidR="00651221">
        <w:t xml:space="preserve">zwischen Klaus und Koblach </w:t>
      </w:r>
      <w:r w:rsidR="000F4C8D">
        <w:t xml:space="preserve">abschnittsweise nur </w:t>
      </w:r>
      <w:r w:rsidR="00CE1102">
        <w:t>an</w:t>
      </w:r>
      <w:r w:rsidR="000F4C8D">
        <w:t xml:space="preserve"> stark befahrenen Landesstraßen unterwegs sein. </w:t>
      </w:r>
      <w:r w:rsidR="00CE1102">
        <w:t xml:space="preserve">Auch </w:t>
      </w:r>
      <w:r w:rsidR="00651221">
        <w:t xml:space="preserve">für </w:t>
      </w:r>
      <w:r w:rsidR="00491289">
        <w:t xml:space="preserve">Radelnde, </w:t>
      </w:r>
      <w:r w:rsidR="00651221">
        <w:t xml:space="preserve">die aus der Region Vorderland </w:t>
      </w:r>
      <w:r w:rsidR="000F4C8D">
        <w:t xml:space="preserve">in Richtung Götzis </w:t>
      </w:r>
      <w:r w:rsidR="00651221">
        <w:t xml:space="preserve">unterwegs </w:t>
      </w:r>
      <w:r w:rsidR="000F4C8D">
        <w:t>sind</w:t>
      </w:r>
      <w:r w:rsidR="00651221">
        <w:t xml:space="preserve">, stehen derzeit nur die Routen an der stark befahrenen L190 oder der Weg über </w:t>
      </w:r>
      <w:r w:rsidR="00272862">
        <w:t xml:space="preserve">Arbogast </w:t>
      </w:r>
      <w:r w:rsidR="00651221">
        <w:t xml:space="preserve">zur Verfügung. </w:t>
      </w:r>
      <w:r w:rsidR="000F4C8D">
        <w:t xml:space="preserve"> </w:t>
      </w:r>
    </w:p>
    <w:p w14:paraId="6C58A4B0" w14:textId="2D76C21D" w:rsidR="005F273B" w:rsidRDefault="00B71909" w:rsidP="005F273B">
      <w:pPr>
        <w:pStyle w:val="KeinLeerraum"/>
      </w:pPr>
      <w:r>
        <w:rPr>
          <w:noProof/>
          <w:lang w:eastAsia="de-DE"/>
        </w:rPr>
        <w:drawing>
          <wp:inline distT="0" distB="0" distL="0" distR="0" wp14:anchorId="193C21CE" wp14:editId="3A2EB8DD">
            <wp:extent cx="5629275" cy="3000375"/>
            <wp:effectExtent l="0" t="0" r="9525" b="9525"/>
            <wp:docPr id="1" name="Bild 1" descr="IMG_0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09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86" t="6377" r="14072" b="40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2EF6C" w14:textId="77777777" w:rsidR="005F273B" w:rsidRPr="005F273B" w:rsidRDefault="005F273B">
      <w:pPr>
        <w:rPr>
          <w:b/>
          <w:sz w:val="20"/>
        </w:rPr>
      </w:pPr>
      <w:r w:rsidRPr="005F273B">
        <w:rPr>
          <w:b/>
          <w:sz w:val="20"/>
        </w:rPr>
        <w:t xml:space="preserve">Radverbindungen zwischen Vorderland- und </w:t>
      </w:r>
      <w:proofErr w:type="spellStart"/>
      <w:r w:rsidRPr="005F273B">
        <w:rPr>
          <w:b/>
          <w:sz w:val="20"/>
        </w:rPr>
        <w:t>Kummenberg</w:t>
      </w:r>
      <w:proofErr w:type="spellEnd"/>
      <w:r w:rsidRPr="005F273B">
        <w:rPr>
          <w:b/>
          <w:sz w:val="20"/>
        </w:rPr>
        <w:t>-Gemeinden sollen attraktiver werden</w:t>
      </w:r>
    </w:p>
    <w:p w14:paraId="2E97C2E6" w14:textId="098B1DA4" w:rsidR="000F4C8D" w:rsidRDefault="00272862">
      <w:r>
        <w:t xml:space="preserve">Der </w:t>
      </w:r>
      <w:r w:rsidR="00882ADA">
        <w:t>regionale</w:t>
      </w:r>
      <w:r w:rsidR="000F4C8D">
        <w:t xml:space="preserve"> Planungspr</w:t>
      </w:r>
      <w:r w:rsidR="00F714DE">
        <w:t>oz</w:t>
      </w:r>
      <w:r w:rsidR="000F4C8D">
        <w:t xml:space="preserve">ess </w:t>
      </w:r>
      <w:r>
        <w:t>wurde auf Initiative der Gemeinde Klaus gestartet</w:t>
      </w:r>
      <w:r w:rsidR="000F4C8D">
        <w:t xml:space="preserve">. </w:t>
      </w:r>
      <w:r>
        <w:t>„</w:t>
      </w:r>
      <w:r w:rsidR="000F4C8D">
        <w:t xml:space="preserve">Anlass war die in den nächsten Jahren </w:t>
      </w:r>
      <w:r>
        <w:t>anstehende</w:t>
      </w:r>
      <w:r w:rsidR="000F4C8D">
        <w:t xml:space="preserve"> Sanierung der Bahnhaltestelle </w:t>
      </w:r>
      <w:r>
        <w:t>in Klaus – ein Gebiet, das auch für den regionalen</w:t>
      </w:r>
      <w:r w:rsidR="000F4C8D">
        <w:t xml:space="preserve"> Radverkehr</w:t>
      </w:r>
      <w:r>
        <w:t xml:space="preserve"> eine Schlüsselstelle darstellt“, erläutert Bgm. Werner Müller.</w:t>
      </w:r>
      <w:r w:rsidR="000F4C8D">
        <w:t xml:space="preserve"> „</w:t>
      </w:r>
      <w:r>
        <w:t>Es war für uns dabei von Anfang an klar, dass die Verbesserung der</w:t>
      </w:r>
      <w:r w:rsidR="00882ADA">
        <w:t xml:space="preserve"> regionalen</w:t>
      </w:r>
      <w:r>
        <w:t xml:space="preserve"> Radverbindungen</w:t>
      </w:r>
      <w:r w:rsidR="000F4C8D">
        <w:t xml:space="preserve"> </w:t>
      </w:r>
      <w:r>
        <w:t xml:space="preserve">nur </w:t>
      </w:r>
      <w:r w:rsidR="000F4C8D">
        <w:t xml:space="preserve">als </w:t>
      </w:r>
      <w:r>
        <w:t>übergreifender</w:t>
      </w:r>
      <w:r w:rsidR="000F4C8D">
        <w:t xml:space="preserve"> Planungsprozess zwischen den </w:t>
      </w:r>
      <w:proofErr w:type="spellStart"/>
      <w:r w:rsidR="000F4C8D">
        <w:t>Kummenberg</w:t>
      </w:r>
      <w:proofErr w:type="spellEnd"/>
      <w:r w:rsidR="000F4C8D">
        <w:t>-G</w:t>
      </w:r>
      <w:r>
        <w:t>e</w:t>
      </w:r>
      <w:r w:rsidR="000F4C8D">
        <w:t xml:space="preserve">meinden und Gemeinden der Region Vorderland </w:t>
      </w:r>
      <w:r>
        <w:t>erfolgreich sein kann</w:t>
      </w:r>
      <w:r w:rsidR="000F4C8D">
        <w:t xml:space="preserve">“, </w:t>
      </w:r>
      <w:r w:rsidR="00882ADA">
        <w:t>freut</w:t>
      </w:r>
      <w:r w:rsidR="000F4C8D">
        <w:t xml:space="preserve"> </w:t>
      </w:r>
      <w:r w:rsidR="00491289">
        <w:t>sich der</w:t>
      </w:r>
      <w:r>
        <w:t xml:space="preserve"> </w:t>
      </w:r>
      <w:r w:rsidR="000F4C8D">
        <w:t xml:space="preserve">Obmann der Regio Vorderland </w:t>
      </w:r>
      <w:r w:rsidR="00882ADA">
        <w:t xml:space="preserve">über die Beteiligung der Nachbargemeinden. </w:t>
      </w:r>
      <w:r>
        <w:t xml:space="preserve">In der Planungsgruppe </w:t>
      </w:r>
      <w:r w:rsidR="000F4C8D">
        <w:t>sind Vertreter</w:t>
      </w:r>
      <w:r w:rsidR="00491289">
        <w:t>Innen</w:t>
      </w:r>
      <w:r w:rsidR="000F4C8D">
        <w:t xml:space="preserve"> von Götzis, Koblach, Klaus und Weiler vertreten</w:t>
      </w:r>
      <w:r w:rsidR="00F714DE">
        <w:t xml:space="preserve">. </w:t>
      </w:r>
      <w:r w:rsidR="00491289">
        <w:t>Im erweiterten Kreis</w:t>
      </w:r>
      <w:r w:rsidR="00F714DE">
        <w:t xml:space="preserve"> </w:t>
      </w:r>
      <w:r>
        <w:t>werden</w:t>
      </w:r>
      <w:r w:rsidR="00F714DE">
        <w:t xml:space="preserve"> auch die Gemeinden Sulz, Röthis u</w:t>
      </w:r>
      <w:r w:rsidR="001D777A">
        <w:t xml:space="preserve">nd Rankweil </w:t>
      </w:r>
      <w:r w:rsidR="00526076">
        <w:t xml:space="preserve">und Vertreter des öffentlichen Verkehrs </w:t>
      </w:r>
      <w:r w:rsidR="00491289">
        <w:t xml:space="preserve">mitarbeiten, auch </w:t>
      </w:r>
      <w:r>
        <w:t xml:space="preserve">die </w:t>
      </w:r>
      <w:r w:rsidR="0014680A">
        <w:t>regionalen</w:t>
      </w:r>
      <w:r w:rsidR="00F714DE">
        <w:t xml:space="preserve"> Wirtschaftsgemeinschaften </w:t>
      </w:r>
      <w:r>
        <w:t>zur Mitarbeit eingeladen werden</w:t>
      </w:r>
      <w:r w:rsidR="00F714DE">
        <w:t>.</w:t>
      </w:r>
    </w:p>
    <w:p w14:paraId="0F1CC208" w14:textId="13420831" w:rsidR="00F714DE" w:rsidRDefault="00F714DE">
      <w:r>
        <w:t xml:space="preserve">Unterstützt wird das Projekt durch das Land Vorarlberg, </w:t>
      </w:r>
      <w:r w:rsidR="00272862">
        <w:t>dessen Vertreter</w:t>
      </w:r>
      <w:r>
        <w:t xml:space="preserve"> ebenfalls aktiv in der Projektgruppe </w:t>
      </w:r>
      <w:r w:rsidR="00272862">
        <w:t>mitarbeiten</w:t>
      </w:r>
      <w:r>
        <w:t xml:space="preserve"> und den Planungsprozess finanziell </w:t>
      </w:r>
      <w:r w:rsidR="00272862">
        <w:t>unterstützt</w:t>
      </w:r>
      <w:r>
        <w:t xml:space="preserve">. „Die Realisierung von </w:t>
      </w:r>
      <w:r>
        <w:lastRenderedPageBreak/>
        <w:t xml:space="preserve">attraktiven, alltagstauglichen Schnellverbindungen zwischen der </w:t>
      </w:r>
      <w:proofErr w:type="spellStart"/>
      <w:r>
        <w:t>Kummenberg</w:t>
      </w:r>
      <w:proofErr w:type="spellEnd"/>
      <w:r>
        <w:t xml:space="preserve">-Region und den Vorderland Gemeinden hat für das Land Vorarlberg eine hohe Priorität. Erste Untersuchungen haben gezeigt, dass das Fahrrad einen großen Beitrag zur Verkehrsentlastung und Reduktion von Schadstoffen leisten </w:t>
      </w:r>
      <w:r w:rsidR="00272862">
        <w:t>kann</w:t>
      </w:r>
      <w:r>
        <w:t xml:space="preserve">, wenn attraktive Wegverbindungen </w:t>
      </w:r>
      <w:r w:rsidR="00272862">
        <w:t>angeboten werden</w:t>
      </w:r>
      <w:r>
        <w:t>“, erläutert Anna Schwerzler, Radverkehrskoordinatorin des Landes Vorarlberg.</w:t>
      </w:r>
    </w:p>
    <w:p w14:paraId="5D4C6387" w14:textId="3F48AD06" w:rsidR="00F714DE" w:rsidRDefault="00F714DE">
      <w:r>
        <w:t xml:space="preserve">Ziel </w:t>
      </w:r>
      <w:r w:rsidR="00B8748C">
        <w:t>des Planungsprozesses</w:t>
      </w:r>
      <w:r w:rsidR="0014680A">
        <w:t xml:space="preserve"> </w:t>
      </w:r>
      <w:r>
        <w:t>ist</w:t>
      </w:r>
      <w:r w:rsidR="00272862">
        <w:t xml:space="preserve"> es</w:t>
      </w:r>
      <w:r>
        <w:t xml:space="preserve">, </w:t>
      </w:r>
      <w:r w:rsidR="00272862">
        <w:t xml:space="preserve">den Entscheidungsträgern in Land und Gemeinden </w:t>
      </w:r>
      <w:r>
        <w:t xml:space="preserve">bis Mitte </w:t>
      </w:r>
      <w:r w:rsidR="00272862">
        <w:t xml:space="preserve">2018 </w:t>
      </w:r>
      <w:r>
        <w:t xml:space="preserve">konkrete </w:t>
      </w:r>
      <w:r w:rsidR="00526076">
        <w:t>Routen</w:t>
      </w:r>
      <w:r w:rsidR="00272862">
        <w:t>-</w:t>
      </w:r>
      <w:r>
        <w:t xml:space="preserve">Vorschläge </w:t>
      </w:r>
      <w:r w:rsidR="00272862">
        <w:t xml:space="preserve">mit </w:t>
      </w:r>
      <w:r>
        <w:t xml:space="preserve">Kostenschätzungen </w:t>
      </w:r>
      <w:r w:rsidR="00272862">
        <w:t>vorlegen zu können.</w:t>
      </w:r>
    </w:p>
    <w:p w14:paraId="56931BD7" w14:textId="5472C3D5" w:rsidR="00AD0648" w:rsidRDefault="004263CB">
      <w:bookmarkStart w:id="0" w:name="_GoBack"/>
      <w:bookmarkEnd w:id="0"/>
      <w:r>
        <w:t xml:space="preserve">Kontakt </w:t>
      </w:r>
      <w:r w:rsidR="00287212">
        <w:t xml:space="preserve"> für Rückfragen:</w:t>
      </w:r>
    </w:p>
    <w:p w14:paraId="3E95A20F" w14:textId="0815B7BC" w:rsidR="004263CB" w:rsidRDefault="00287212">
      <w:proofErr w:type="spellStart"/>
      <w:r>
        <w:t>Bgm</w:t>
      </w:r>
      <w:proofErr w:type="spellEnd"/>
      <w:r>
        <w:t xml:space="preserve">. </w:t>
      </w:r>
      <w:r w:rsidR="004263CB">
        <w:t>Werner Müller</w:t>
      </w:r>
      <w:r w:rsidR="004263CB">
        <w:br/>
        <w:t>Anna-</w:t>
      </w:r>
      <w:proofErr w:type="spellStart"/>
      <w:r w:rsidR="004263CB">
        <w:t>Henslerstraße</w:t>
      </w:r>
      <w:proofErr w:type="spellEnd"/>
      <w:r w:rsidR="004263CB">
        <w:t xml:space="preserve"> 15</w:t>
      </w:r>
      <w:r w:rsidR="004263CB">
        <w:br/>
        <w:t>6833 Klaus</w:t>
      </w:r>
      <w:r w:rsidR="004263CB">
        <w:br/>
        <w:t>T. 05523 62536-12</w:t>
      </w:r>
      <w:r w:rsidR="004263CB">
        <w:br/>
      </w:r>
      <w:hyperlink r:id="rId7" w:history="1">
        <w:r w:rsidR="004263CB" w:rsidRPr="00C0494C">
          <w:rPr>
            <w:rStyle w:val="Hyperlink"/>
          </w:rPr>
          <w:t>werner.mueller@klaus.cnv.at</w:t>
        </w:r>
      </w:hyperlink>
    </w:p>
    <w:p w14:paraId="019165DB" w14:textId="77777777" w:rsidR="004263CB" w:rsidRDefault="004263CB"/>
    <w:p w14:paraId="649FF33A" w14:textId="77777777" w:rsidR="00AD0648" w:rsidRDefault="00AD0648"/>
    <w:p w14:paraId="6742D607" w14:textId="77777777" w:rsidR="00F714DE" w:rsidRDefault="00F714DE"/>
    <w:p w14:paraId="0A19C235" w14:textId="77777777" w:rsidR="00287212" w:rsidRDefault="00B421CC">
      <w:r>
        <w:t xml:space="preserve"> </w:t>
      </w:r>
    </w:p>
    <w:sectPr w:rsidR="002872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76C4D"/>
    <w:multiLevelType w:val="hybridMultilevel"/>
    <w:tmpl w:val="3B301C36"/>
    <w:lvl w:ilvl="0" w:tplc="92F8B88A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8AA7466"/>
    <w:multiLevelType w:val="hybridMultilevel"/>
    <w:tmpl w:val="9B92D668"/>
    <w:lvl w:ilvl="0" w:tplc="52948C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1CC"/>
    <w:rsid w:val="00011B76"/>
    <w:rsid w:val="00024936"/>
    <w:rsid w:val="000302FF"/>
    <w:rsid w:val="000F4C8D"/>
    <w:rsid w:val="0014680A"/>
    <w:rsid w:val="001D6678"/>
    <w:rsid w:val="001D777A"/>
    <w:rsid w:val="00225174"/>
    <w:rsid w:val="00272862"/>
    <w:rsid w:val="00287212"/>
    <w:rsid w:val="00347D75"/>
    <w:rsid w:val="004263CB"/>
    <w:rsid w:val="00491289"/>
    <w:rsid w:val="00526076"/>
    <w:rsid w:val="005F273B"/>
    <w:rsid w:val="00612951"/>
    <w:rsid w:val="00651221"/>
    <w:rsid w:val="006E435F"/>
    <w:rsid w:val="00882ADA"/>
    <w:rsid w:val="00AC395F"/>
    <w:rsid w:val="00AD0648"/>
    <w:rsid w:val="00B26F7F"/>
    <w:rsid w:val="00B421CC"/>
    <w:rsid w:val="00B71909"/>
    <w:rsid w:val="00B8748C"/>
    <w:rsid w:val="00BF1D48"/>
    <w:rsid w:val="00CB7977"/>
    <w:rsid w:val="00CE1102"/>
    <w:rsid w:val="00F7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1ABAD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F1D48"/>
    <w:pPr>
      <w:spacing w:before="480" w:after="0"/>
      <w:ind w:left="360" w:hanging="36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BF1D48"/>
    <w:pPr>
      <w:spacing w:before="200" w:after="0" w:line="271" w:lineRule="auto"/>
      <w:ind w:left="360" w:hanging="360"/>
      <w:outlineLvl w:val="1"/>
    </w:pPr>
    <w:rPr>
      <w:smallCap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BF1D48"/>
    <w:rPr>
      <w:smallCaps/>
      <w:spacing w:val="5"/>
      <w:sz w:val="36"/>
      <w:szCs w:val="36"/>
    </w:rPr>
  </w:style>
  <w:style w:type="character" w:customStyle="1" w:styleId="berschrift2Zchn">
    <w:name w:val="Überschrift 2 Zchn"/>
    <w:link w:val="berschrift2"/>
    <w:uiPriority w:val="9"/>
    <w:rsid w:val="00BF1D48"/>
    <w:rPr>
      <w:smallCaps/>
      <w:sz w:val="28"/>
      <w:szCs w:val="28"/>
    </w:rPr>
  </w:style>
  <w:style w:type="paragraph" w:styleId="KeinLeerraum">
    <w:name w:val="No Spacing"/>
    <w:uiPriority w:val="1"/>
    <w:qFormat/>
    <w:rsid w:val="005F273B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9128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9128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9128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9128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9128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128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263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F1D48"/>
    <w:pPr>
      <w:spacing w:before="480" w:after="0"/>
      <w:ind w:left="360" w:hanging="36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BF1D48"/>
    <w:pPr>
      <w:spacing w:before="200" w:after="0" w:line="271" w:lineRule="auto"/>
      <w:ind w:left="360" w:hanging="360"/>
      <w:outlineLvl w:val="1"/>
    </w:pPr>
    <w:rPr>
      <w:smallCap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BF1D48"/>
    <w:rPr>
      <w:smallCaps/>
      <w:spacing w:val="5"/>
      <w:sz w:val="36"/>
      <w:szCs w:val="36"/>
    </w:rPr>
  </w:style>
  <w:style w:type="character" w:customStyle="1" w:styleId="berschrift2Zchn">
    <w:name w:val="Überschrift 2 Zchn"/>
    <w:link w:val="berschrift2"/>
    <w:uiPriority w:val="9"/>
    <w:rsid w:val="00BF1D48"/>
    <w:rPr>
      <w:smallCaps/>
      <w:sz w:val="28"/>
      <w:szCs w:val="28"/>
    </w:rPr>
  </w:style>
  <w:style w:type="paragraph" w:styleId="KeinLeerraum">
    <w:name w:val="No Spacing"/>
    <w:uiPriority w:val="1"/>
    <w:qFormat/>
    <w:rsid w:val="005F273B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9128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9128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9128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9128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9128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128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263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werner.mueller@klaus.cnv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Vlbg. LReg.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Reis</dc:creator>
  <cp:keywords/>
  <dc:description/>
  <cp:lastModifiedBy>Martin Reis</cp:lastModifiedBy>
  <cp:revision>1</cp:revision>
  <dcterms:created xsi:type="dcterms:W3CDTF">2017-09-11T09:30:00Z</dcterms:created>
  <dcterms:modified xsi:type="dcterms:W3CDTF">2017-09-11T15:51:00Z</dcterms:modified>
</cp:coreProperties>
</file>